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88C5E" w14:textId="77777777" w:rsidR="00E41508" w:rsidRDefault="00E41508" w:rsidP="000808A4">
      <w:pPr>
        <w:pStyle w:val="Heading1"/>
      </w:pPr>
      <w:bookmarkStart w:id="0" w:name="_GoBack"/>
      <w:bookmarkEnd w:id="0"/>
      <w:r>
        <w:t>Introduction</w:t>
      </w:r>
    </w:p>
    <w:p w14:paraId="33DDC3E5" w14:textId="364A8AC4" w:rsidR="00DC7F60" w:rsidRDefault="005D2823" w:rsidP="009D502E">
      <w:r>
        <w:t xml:space="preserve">This is an individual project.  </w:t>
      </w:r>
      <w:r w:rsidR="008F1120">
        <w:t xml:space="preserve">The target audience will be the organization’s </w:t>
      </w:r>
      <w:r w:rsidR="00AF05AA">
        <w:t>senior leadership, the founders</w:t>
      </w:r>
      <w:r w:rsidR="008F1120">
        <w:t>.  T</w:t>
      </w:r>
      <w:r w:rsidR="00DC7F60">
        <w:t xml:space="preserve">he </w:t>
      </w:r>
      <w:r w:rsidR="00886FA0">
        <w:t>Case Study</w:t>
      </w:r>
      <w:r w:rsidR="00DC7F60">
        <w:t xml:space="preserve"> deliverable is an </w:t>
      </w:r>
      <w:r w:rsidR="008F1120">
        <w:t>MS Word document.</w:t>
      </w:r>
    </w:p>
    <w:p w14:paraId="5DB1088C" w14:textId="77777777" w:rsidR="00E41508" w:rsidRDefault="00E41508" w:rsidP="009D502E"/>
    <w:p w14:paraId="6BA1D353" w14:textId="77777777" w:rsidR="00E41508" w:rsidRDefault="00E41508" w:rsidP="009D502E">
      <w:r>
        <w:t xml:space="preserve">The completed </w:t>
      </w:r>
      <w:r w:rsidR="00886FA0">
        <w:t>Case Study</w:t>
      </w:r>
      <w:r>
        <w:t xml:space="preserve"> deliverable is due by 11:59 PM Eastern Time on the due date shown in the Course Schedule.  See the Additional Information section of the syllabus for the penalty for late or missed assignments and projects.</w:t>
      </w:r>
    </w:p>
    <w:p w14:paraId="3A3509A5" w14:textId="77777777" w:rsidR="00FC1B39" w:rsidRDefault="00FC1B39" w:rsidP="009D502E"/>
    <w:p w14:paraId="1FBFC766" w14:textId="77777777" w:rsidR="00FC1B39" w:rsidRDefault="00FC1B39" w:rsidP="009D502E">
      <w:r>
        <w:t>T</w:t>
      </w:r>
      <w:r w:rsidR="008F1120">
        <w:t xml:space="preserve">he </w:t>
      </w:r>
      <w:r w:rsidR="00886FA0">
        <w:t>Case Study</w:t>
      </w:r>
      <w:r w:rsidR="00624AD3">
        <w:t xml:space="preserve"> is valued at 12</w:t>
      </w:r>
      <w:r>
        <w:t>% of the course grade.</w:t>
      </w:r>
    </w:p>
    <w:p w14:paraId="1B516056" w14:textId="77777777" w:rsidR="00DC7F60" w:rsidRDefault="00DC7F60" w:rsidP="009D502E"/>
    <w:p w14:paraId="1BE97346" w14:textId="77777777" w:rsidR="00E41508" w:rsidRPr="007F699A" w:rsidRDefault="00A50A70" w:rsidP="007F699A">
      <w:pPr>
        <w:pStyle w:val="Heading1"/>
      </w:pPr>
      <w:r w:rsidRPr="007F699A">
        <w:t>Case Study</w:t>
      </w:r>
    </w:p>
    <w:p w14:paraId="65F80876" w14:textId="77777777" w:rsidR="00A50A70" w:rsidRPr="00A50A70" w:rsidRDefault="00A50A70" w:rsidP="00A50A70">
      <w:pPr>
        <w:pStyle w:val="Heading2"/>
      </w:pPr>
      <w:r>
        <w:t>Company Overview</w:t>
      </w:r>
    </w:p>
    <w:p w14:paraId="1ACB9018" w14:textId="5F7EFF0C" w:rsidR="00886FA0" w:rsidRDefault="006A501B" w:rsidP="00886FA0">
      <w:r>
        <w:t>FractalApps</w:t>
      </w:r>
      <w:r w:rsidR="00E902DB">
        <w:t xml:space="preserve"> is a software development start-up. It was founded by three friends who went to undergrad school together at </w:t>
      </w:r>
      <w:r>
        <w:t xml:space="preserve">the </w:t>
      </w:r>
      <w:r w:rsidR="00E902DB">
        <w:t xml:space="preserve">University of Maryland.  They founded their startup recently and set up headquarters at the condo of the two </w:t>
      </w:r>
      <w:r>
        <w:t>founders</w:t>
      </w:r>
      <w:r w:rsidR="00E902DB">
        <w:t xml:space="preserve"> in Washington, DC.  They have focused their attention on mobile app development and </w:t>
      </w:r>
      <w:r>
        <w:t xml:space="preserve">have developed and successfully marketed a </w:t>
      </w:r>
      <w:r w:rsidR="00E902DB">
        <w:t>popular app for job seekers.  Now they are expanding their company into a full-fledged software development house.</w:t>
      </w:r>
    </w:p>
    <w:p w14:paraId="3B7D4D8B" w14:textId="5114B0A0" w:rsidR="00E902DB" w:rsidRDefault="00E902DB" w:rsidP="00886FA0"/>
    <w:p w14:paraId="21C8CFE1" w14:textId="756E6703" w:rsidR="00E902DB" w:rsidRDefault="00E902DB" w:rsidP="00886FA0">
      <w:r>
        <w:t>They have recently received a cash infusion from an angel investor in Silicon Valley and are ready to build out their business.  Their plan is to have three locations:  a small headquarters in DC where the founders and senior staff reside, a sales office based in NYC (Brooklyn), and a development house in San Francisco where the bulk of the developers live and work.</w:t>
      </w:r>
    </w:p>
    <w:p w14:paraId="0E63B766" w14:textId="77777777" w:rsidR="00A50A70" w:rsidRDefault="00A50A70" w:rsidP="00886FA0"/>
    <w:p w14:paraId="227F6CE5" w14:textId="77F3AAD4" w:rsidR="00A50A70" w:rsidRDefault="006A501B" w:rsidP="00886FA0">
      <w:r>
        <w:t>They are looking for you to develop a network design for their business.  They are seeking a standardized LAN design (using consistent hardware/software) for the three offices, and a cost-effective WAN design that allows all of their staff to communicate and collaborate quickly, efficiently, without a lot of network delay.</w:t>
      </w:r>
      <w:r w:rsidR="009838C5">
        <w:t xml:space="preserve">  The network shou</w:t>
      </w:r>
      <w:r w:rsidR="00AF05AA">
        <w:t>ld support both their voice and data needs.</w:t>
      </w:r>
    </w:p>
    <w:p w14:paraId="48B9D0D9" w14:textId="1B8DE143" w:rsidR="006A501B" w:rsidRDefault="006A501B" w:rsidP="00886FA0"/>
    <w:p w14:paraId="2D07854F" w14:textId="6BA9AA6E" w:rsidR="006A501B" w:rsidRDefault="006A501B" w:rsidP="00886FA0">
      <w:r>
        <w:t>Further, they require a secure way for mobile workers to remote in to the network and participate as if they were in the office.  Many of the sales staff are in the field, as well as the development staff who want to be able to work practically anywhere.  A VPN solution is what they are seeking but need guidance on what the hardware/software requirements are.</w:t>
      </w:r>
    </w:p>
    <w:p w14:paraId="211E0C6D" w14:textId="77777777" w:rsidR="006A501B" w:rsidRDefault="006A501B" w:rsidP="00886FA0"/>
    <w:p w14:paraId="0D814072" w14:textId="77777777" w:rsidR="00A50A70" w:rsidRDefault="00A50A70" w:rsidP="00886FA0"/>
    <w:p w14:paraId="3292122F" w14:textId="77777777" w:rsidR="00A50A70" w:rsidRDefault="00A50A70" w:rsidP="00886FA0"/>
    <w:p w14:paraId="28D05477" w14:textId="77777777" w:rsidR="005D2823" w:rsidRDefault="005D2823">
      <w:pPr>
        <w:rPr>
          <w:rFonts w:eastAsiaTheme="majorEastAsia" w:cstheme="majorBidi"/>
          <w:b/>
          <w:bCs/>
          <w:sz w:val="26"/>
          <w:szCs w:val="26"/>
        </w:rPr>
      </w:pPr>
      <w:r>
        <w:br w:type="page"/>
      </w:r>
    </w:p>
    <w:p w14:paraId="370F5B4F" w14:textId="77777777" w:rsidR="00A50A70" w:rsidRDefault="00614C79" w:rsidP="00C54AC9">
      <w:pPr>
        <w:pStyle w:val="Heading1"/>
      </w:pPr>
      <w:r w:rsidRPr="00B1441E">
        <w:lastRenderedPageBreak/>
        <w:t>The Deliverable</w:t>
      </w:r>
    </w:p>
    <w:p w14:paraId="632EC1C9" w14:textId="436426EF" w:rsidR="00A50A70" w:rsidRDefault="00A50A70" w:rsidP="00A50A70">
      <w:r w:rsidRPr="00D43CFE">
        <w:t xml:space="preserve">Using this case study, you are to identify a minimum of five </w:t>
      </w:r>
      <w:r w:rsidR="00490D85">
        <w:t xml:space="preserve">(5) </w:t>
      </w:r>
      <w:r w:rsidRPr="00D43CFE">
        <w:t>requirements, analyze them, and offer a prop</w:t>
      </w:r>
      <w:r w:rsidR="00C54AC9">
        <w:t xml:space="preserve">osal that provides </w:t>
      </w:r>
      <w:r w:rsidR="00736BB2">
        <w:t>FractalApps</w:t>
      </w:r>
      <w:r w:rsidR="00C54AC9">
        <w:t xml:space="preserve"> with a</w:t>
      </w:r>
      <w:r w:rsidRPr="00D43CFE">
        <w:t xml:space="preserve"> converged network solution and explains how the components of the solution, and the solution as a whole, meet the identified requirements. The proposed solution must address each of the requirements identified. At least one </w:t>
      </w:r>
      <w:r w:rsidR="00736BB2">
        <w:t>network</w:t>
      </w:r>
      <w:r w:rsidR="00824302">
        <w:t xml:space="preserve"> </w:t>
      </w:r>
      <w:r w:rsidR="00C54AC9">
        <w:t xml:space="preserve">diagram </w:t>
      </w:r>
      <w:r w:rsidRPr="00D43CFE">
        <w:t>must be incorporated to illustrate your proposed solution. You should do some research to address the cost issues and defend the proposed solution from a cost-benefit perspective. This is to be a general analysis of the benefits versus the cost of a converged network, not a full cost-benefit analysis with cost data.</w:t>
      </w:r>
    </w:p>
    <w:p w14:paraId="13CD1EEE" w14:textId="6FECF616" w:rsidR="00A50A70" w:rsidRDefault="00A50A70" w:rsidP="00A50A70"/>
    <w:p w14:paraId="70A9A360" w14:textId="3E03B01B" w:rsidR="00736BB2" w:rsidRDefault="00215F25" w:rsidP="00736BB2">
      <w:pPr>
        <w:pStyle w:val="ListParagraph"/>
        <w:numPr>
          <w:ilvl w:val="0"/>
          <w:numId w:val="26"/>
        </w:numPr>
      </w:pPr>
      <w:r>
        <w:t>Id</w:t>
      </w:r>
      <w:r w:rsidR="00736BB2">
        <w:t xml:space="preserve">entify five specific business requirements </w:t>
      </w:r>
      <w:r w:rsidR="00304EF4">
        <w:t>that relate to the design and implementation of the network.</w:t>
      </w:r>
    </w:p>
    <w:p w14:paraId="04AF4B5B" w14:textId="03F2045A" w:rsidR="00304EF4" w:rsidRDefault="00304EF4" w:rsidP="00736BB2">
      <w:pPr>
        <w:pStyle w:val="ListParagraph"/>
        <w:numPr>
          <w:ilvl w:val="0"/>
          <w:numId w:val="26"/>
        </w:numPr>
      </w:pPr>
      <w:r>
        <w:t>Define the cabling for the local area network(s); define the network components in the local area network and explain your reasoning for selecting each of these.</w:t>
      </w:r>
    </w:p>
    <w:p w14:paraId="52EFD8D5" w14:textId="62332C4C" w:rsidR="00215F25" w:rsidRDefault="00215F25" w:rsidP="00215F25">
      <w:pPr>
        <w:pStyle w:val="ListParagraph"/>
        <w:numPr>
          <w:ilvl w:val="0"/>
          <w:numId w:val="26"/>
        </w:numPr>
      </w:pPr>
      <w:r>
        <w:t>Define the wide area network infrastructure (technology); define the network components in the wide area network and explain your reasoning for selecting each of these.</w:t>
      </w:r>
    </w:p>
    <w:p w14:paraId="769D9302" w14:textId="5952C2BA" w:rsidR="00304EF4" w:rsidRDefault="00215F25" w:rsidP="00736BB2">
      <w:pPr>
        <w:pStyle w:val="ListParagraph"/>
        <w:numPr>
          <w:ilvl w:val="0"/>
          <w:numId w:val="26"/>
        </w:numPr>
      </w:pPr>
      <w:r>
        <w:t>Define the VPN components (hardware/software) for the organization.  Explain what components go where, and what is required on the mobile devices.  Justify your recommendation.</w:t>
      </w:r>
    </w:p>
    <w:p w14:paraId="40113A0E" w14:textId="77777777" w:rsidR="00736BB2" w:rsidRPr="00D43CFE" w:rsidRDefault="00736BB2" w:rsidP="00A50A70"/>
    <w:p w14:paraId="3F283AF2" w14:textId="4B63233C" w:rsidR="00A50A70" w:rsidRDefault="00A50A70" w:rsidP="00A50A70">
      <w:r w:rsidRPr="00D43CFE">
        <w:t>Your deliv</w:t>
      </w:r>
      <w:r w:rsidR="007F699A">
        <w:t xml:space="preserve">erable will be a </w:t>
      </w:r>
      <w:r w:rsidR="00215F25">
        <w:t>4</w:t>
      </w:r>
      <w:r w:rsidR="007F699A">
        <w:t xml:space="preserve"> – </w:t>
      </w:r>
      <w:r w:rsidR="00215F25">
        <w:t>5-</w:t>
      </w:r>
      <w:r w:rsidRPr="00D43CFE">
        <w:t xml:space="preserve">page </w:t>
      </w:r>
      <w:r w:rsidR="00215F25">
        <w:t>Microsoft</w:t>
      </w:r>
      <w:r w:rsidR="00C54AC9">
        <w:t xml:space="preserve"> Word document</w:t>
      </w:r>
      <w:r w:rsidR="00BD71C4">
        <w:t xml:space="preserve">. The page count includes the </w:t>
      </w:r>
      <w:r w:rsidRPr="00D43CFE">
        <w:t>diagram</w:t>
      </w:r>
      <w:r w:rsidR="00BD71C4">
        <w:t>(</w:t>
      </w:r>
      <w:r w:rsidRPr="00D43CFE">
        <w:t>s</w:t>
      </w:r>
      <w:r w:rsidR="00BD71C4">
        <w:t>)</w:t>
      </w:r>
      <w:r w:rsidRPr="00D43CFE">
        <w:t>, but does not count the cover page an</w:t>
      </w:r>
      <w:r w:rsidR="00824302">
        <w:t xml:space="preserve">d references page. At least two (2) </w:t>
      </w:r>
      <w:r w:rsidRPr="00D43CFE">
        <w:t>external s</w:t>
      </w:r>
      <w:r w:rsidR="00BD71C4">
        <w:t xml:space="preserve">ources (other than the assigned readings </w:t>
      </w:r>
      <w:r w:rsidRPr="00D43CFE">
        <w:t xml:space="preserve">and other </w:t>
      </w:r>
      <w:r w:rsidR="00395774">
        <w:t>course materials</w:t>
      </w:r>
      <w:r w:rsidRPr="00D43CFE">
        <w:t>) must be used, and citations and references must be in APA</w:t>
      </w:r>
      <w:r w:rsidR="00824302">
        <w:t xml:space="preserve"> format. Your paper will</w:t>
      </w:r>
      <w:r w:rsidR="00BD71C4">
        <w:t xml:space="preserve"> be scored according to the Scoring Rubric below.  The </w:t>
      </w:r>
      <w:r w:rsidR="00BD71C4" w:rsidRPr="00BD71C4">
        <w:rPr>
          <w:b/>
        </w:rPr>
        <w:t xml:space="preserve">bolded </w:t>
      </w:r>
      <w:r w:rsidR="00BD71C4">
        <w:t xml:space="preserve">attributes in the Scoring Rubric must be used as section headings in the paper. </w:t>
      </w:r>
      <w:r w:rsidRPr="00D43CFE">
        <w:t>Be sure you have incorporated all required aspects of the assignment.</w:t>
      </w:r>
      <w:r w:rsidR="00BD71C4">
        <w:t xml:space="preserve"> </w:t>
      </w:r>
    </w:p>
    <w:p w14:paraId="056A2F62" w14:textId="77777777" w:rsidR="00A50A70" w:rsidRDefault="00A50A70" w:rsidP="00A50A70"/>
    <w:p w14:paraId="55A8716E" w14:textId="77777777" w:rsidR="00A50A70" w:rsidRDefault="00A50A70" w:rsidP="00A50A70"/>
    <w:p w14:paraId="3A1476F5" w14:textId="77777777" w:rsidR="00A50A70" w:rsidRDefault="00A50A70">
      <w:pPr>
        <w:rPr>
          <w:rFonts w:cs="Arial"/>
          <w:b/>
          <w:bCs/>
          <w:kern w:val="32"/>
          <w:sz w:val="28"/>
          <w:szCs w:val="32"/>
        </w:rPr>
      </w:pPr>
      <w:r>
        <w:br w:type="page"/>
      </w:r>
    </w:p>
    <w:p w14:paraId="3E24615B" w14:textId="77777777" w:rsidR="00AA64F8" w:rsidRDefault="00824302" w:rsidP="00832305">
      <w:pPr>
        <w:pStyle w:val="Heading1"/>
      </w:pPr>
      <w:r>
        <w:lastRenderedPageBreak/>
        <w:t>Scor</w:t>
      </w:r>
      <w:r w:rsidR="00AA64F8">
        <w:t xml:space="preserve">ing </w:t>
      </w:r>
      <w:r w:rsidR="00832305">
        <w:t>Rubric</w:t>
      </w:r>
    </w:p>
    <w:p w14:paraId="14B7BD6C" w14:textId="77777777" w:rsidR="00832305" w:rsidRPr="00832305" w:rsidRDefault="00832305" w:rsidP="00832305"/>
    <w:tbl>
      <w:tblPr>
        <w:tblStyle w:val="TableGrid"/>
        <w:tblW w:w="10980" w:type="dxa"/>
        <w:tblInd w:w="-702" w:type="dxa"/>
        <w:tblLook w:val="04A0" w:firstRow="1" w:lastRow="0" w:firstColumn="1" w:lastColumn="0" w:noHBand="0" w:noVBand="1"/>
      </w:tblPr>
      <w:tblGrid>
        <w:gridCol w:w="1890"/>
        <w:gridCol w:w="2610"/>
        <w:gridCol w:w="2880"/>
        <w:gridCol w:w="2250"/>
        <w:gridCol w:w="1350"/>
      </w:tblGrid>
      <w:tr w:rsidR="00BD71C4" w:rsidRPr="00A50A70" w14:paraId="6E1C570A" w14:textId="77777777" w:rsidTr="00BD71C4">
        <w:trPr>
          <w:cantSplit/>
          <w:tblHeader/>
        </w:trPr>
        <w:tc>
          <w:tcPr>
            <w:tcW w:w="1890" w:type="dxa"/>
            <w:shd w:val="clear" w:color="auto" w:fill="002060"/>
            <w:hideMark/>
          </w:tcPr>
          <w:p w14:paraId="67EA9825"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Attribute</w:t>
            </w:r>
          </w:p>
        </w:tc>
        <w:tc>
          <w:tcPr>
            <w:tcW w:w="2610" w:type="dxa"/>
            <w:shd w:val="clear" w:color="auto" w:fill="002060"/>
            <w:hideMark/>
          </w:tcPr>
          <w:p w14:paraId="2DDBC153"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Full points</w:t>
            </w:r>
          </w:p>
        </w:tc>
        <w:tc>
          <w:tcPr>
            <w:tcW w:w="2880" w:type="dxa"/>
            <w:shd w:val="clear" w:color="auto" w:fill="002060"/>
            <w:hideMark/>
          </w:tcPr>
          <w:p w14:paraId="6294469F"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Partial points</w:t>
            </w:r>
          </w:p>
        </w:tc>
        <w:tc>
          <w:tcPr>
            <w:tcW w:w="2250" w:type="dxa"/>
            <w:shd w:val="clear" w:color="auto" w:fill="002060"/>
            <w:hideMark/>
          </w:tcPr>
          <w:p w14:paraId="6D6627D0"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No points</w:t>
            </w:r>
          </w:p>
        </w:tc>
        <w:tc>
          <w:tcPr>
            <w:tcW w:w="1350" w:type="dxa"/>
            <w:shd w:val="clear" w:color="auto" w:fill="002060"/>
            <w:hideMark/>
          </w:tcPr>
          <w:p w14:paraId="03123F8B"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Possible Points</w:t>
            </w:r>
          </w:p>
        </w:tc>
      </w:tr>
      <w:tr w:rsidR="00BD71C4" w:rsidRPr="00A50A70" w14:paraId="21869C79" w14:textId="77777777" w:rsidTr="00BD71C4">
        <w:trPr>
          <w:cantSplit/>
        </w:trPr>
        <w:tc>
          <w:tcPr>
            <w:tcW w:w="1890" w:type="dxa"/>
            <w:hideMark/>
          </w:tcPr>
          <w:p w14:paraId="50440688" w14:textId="77777777" w:rsidR="00BD71C4" w:rsidRPr="00A50A70" w:rsidRDefault="00BD71C4" w:rsidP="00A50A70">
            <w:pPr>
              <w:rPr>
                <w:rFonts w:cs="Arial"/>
                <w:b/>
                <w:szCs w:val="24"/>
              </w:rPr>
            </w:pPr>
            <w:r w:rsidRPr="00A50A70">
              <w:rPr>
                <w:rFonts w:cs="Arial"/>
                <w:b/>
                <w:szCs w:val="24"/>
              </w:rPr>
              <w:t>Requirements analysis</w:t>
            </w:r>
          </w:p>
        </w:tc>
        <w:tc>
          <w:tcPr>
            <w:tcW w:w="2610" w:type="dxa"/>
            <w:hideMark/>
          </w:tcPr>
          <w:p w14:paraId="5CBB6F8A" w14:textId="77777777" w:rsidR="00BD71C4" w:rsidRPr="00A50A70" w:rsidRDefault="00BD71C4" w:rsidP="00A50A70">
            <w:pPr>
              <w:rPr>
                <w:rFonts w:cs="Arial"/>
                <w:szCs w:val="24"/>
              </w:rPr>
            </w:pPr>
            <w:r w:rsidRPr="00A50A70">
              <w:rPr>
                <w:rFonts w:cs="Arial"/>
                <w:szCs w:val="24"/>
              </w:rPr>
              <w:t>Analysis covers five requirements, defining them and providing explanations of each; and demonstrates understanding of course concepts, analysis, and critical thinking.</w:t>
            </w:r>
          </w:p>
        </w:tc>
        <w:tc>
          <w:tcPr>
            <w:tcW w:w="2880" w:type="dxa"/>
            <w:hideMark/>
          </w:tcPr>
          <w:p w14:paraId="1DB2DCB3" w14:textId="77777777" w:rsidR="00BD71C4" w:rsidRPr="00A50A70" w:rsidRDefault="00BD71C4" w:rsidP="00A50A70">
            <w:pPr>
              <w:rPr>
                <w:rFonts w:cs="Arial"/>
                <w:szCs w:val="24"/>
              </w:rPr>
            </w:pPr>
            <w:r w:rsidRPr="00A50A70">
              <w:rPr>
                <w:rFonts w:cs="Arial"/>
                <w:szCs w:val="24"/>
              </w:rPr>
              <w:t>Analysis covers one to four requirements, and/or lacks definitions and/or explanations for each; and may be lacking in demonstration of understanding of course concepts, analysis, and/or critical thinking.</w:t>
            </w:r>
          </w:p>
        </w:tc>
        <w:tc>
          <w:tcPr>
            <w:tcW w:w="2250" w:type="dxa"/>
            <w:hideMark/>
          </w:tcPr>
          <w:p w14:paraId="71C97127" w14:textId="77777777" w:rsidR="00BD71C4" w:rsidRPr="00A50A70" w:rsidRDefault="00BD71C4" w:rsidP="00A50A70">
            <w:pPr>
              <w:rPr>
                <w:rFonts w:cs="Arial"/>
                <w:szCs w:val="24"/>
              </w:rPr>
            </w:pPr>
            <w:r w:rsidRPr="00A50A70">
              <w:rPr>
                <w:rFonts w:cs="Arial"/>
                <w:szCs w:val="24"/>
              </w:rPr>
              <w:t>Analysis is not included, or does not identify any requirements.</w:t>
            </w:r>
          </w:p>
        </w:tc>
        <w:tc>
          <w:tcPr>
            <w:tcW w:w="1350" w:type="dxa"/>
            <w:hideMark/>
          </w:tcPr>
          <w:p w14:paraId="5806D2DD" w14:textId="52EE5557" w:rsidR="00BD71C4" w:rsidRPr="00A50A70" w:rsidRDefault="00C53860" w:rsidP="00A50A70">
            <w:pPr>
              <w:jc w:val="center"/>
              <w:rPr>
                <w:rFonts w:cs="Arial"/>
                <w:b/>
                <w:szCs w:val="24"/>
              </w:rPr>
            </w:pPr>
            <w:r>
              <w:rPr>
                <w:rFonts w:cs="Arial"/>
                <w:b/>
                <w:szCs w:val="24"/>
              </w:rPr>
              <w:t>3</w:t>
            </w:r>
          </w:p>
          <w:p w14:paraId="18D43F21" w14:textId="77777777" w:rsidR="00BD71C4" w:rsidRPr="00A50A70" w:rsidRDefault="00BD71C4" w:rsidP="00A50A70">
            <w:pPr>
              <w:jc w:val="center"/>
              <w:rPr>
                <w:rFonts w:cs="Arial"/>
                <w:b/>
                <w:szCs w:val="24"/>
              </w:rPr>
            </w:pPr>
          </w:p>
        </w:tc>
      </w:tr>
      <w:tr w:rsidR="00BD71C4" w:rsidRPr="00A50A70" w14:paraId="594E752E" w14:textId="77777777" w:rsidTr="00BD71C4">
        <w:trPr>
          <w:cantSplit/>
        </w:trPr>
        <w:tc>
          <w:tcPr>
            <w:tcW w:w="1890" w:type="dxa"/>
            <w:hideMark/>
          </w:tcPr>
          <w:p w14:paraId="442D8C5F" w14:textId="051D4198" w:rsidR="00BD71C4" w:rsidRPr="00A50A70" w:rsidRDefault="00215F25" w:rsidP="00A50A70">
            <w:pPr>
              <w:rPr>
                <w:rFonts w:cs="Arial"/>
                <w:b/>
                <w:szCs w:val="24"/>
              </w:rPr>
            </w:pPr>
            <w:r>
              <w:rPr>
                <w:rFonts w:cs="Arial"/>
                <w:b/>
                <w:szCs w:val="24"/>
              </w:rPr>
              <w:t>LAN Technology</w:t>
            </w:r>
            <w:r w:rsidR="00BD71C4" w:rsidRPr="00A50A70">
              <w:rPr>
                <w:rFonts w:cs="Arial"/>
                <w:b/>
                <w:szCs w:val="24"/>
              </w:rPr>
              <w:t xml:space="preserve"> solution</w:t>
            </w:r>
          </w:p>
        </w:tc>
        <w:tc>
          <w:tcPr>
            <w:tcW w:w="2610" w:type="dxa"/>
            <w:hideMark/>
          </w:tcPr>
          <w:p w14:paraId="226EFE1E" w14:textId="77777777" w:rsidR="00BD71C4" w:rsidRPr="00A50A70" w:rsidRDefault="00BD71C4" w:rsidP="00A50A70">
            <w:pPr>
              <w:rPr>
                <w:rFonts w:cs="Arial"/>
                <w:szCs w:val="24"/>
              </w:rPr>
            </w:pPr>
            <w:r w:rsidRPr="00A50A70">
              <w:rPr>
                <w:rFonts w:cs="Arial"/>
                <w:szCs w:val="24"/>
              </w:rPr>
              <w:t>An appropriate technology solution is provided and thoroughly explained. It addresses all identified requirements.</w:t>
            </w:r>
          </w:p>
        </w:tc>
        <w:tc>
          <w:tcPr>
            <w:tcW w:w="2880" w:type="dxa"/>
            <w:hideMark/>
          </w:tcPr>
          <w:p w14:paraId="17178411" w14:textId="77777777" w:rsidR="00BD71C4" w:rsidRPr="00A50A70" w:rsidRDefault="00BD71C4" w:rsidP="00A50A70">
            <w:pPr>
              <w:rPr>
                <w:rFonts w:cs="Arial"/>
                <w:szCs w:val="24"/>
              </w:rPr>
            </w:pPr>
            <w:r w:rsidRPr="00A50A70">
              <w:rPr>
                <w:rFonts w:cs="Arial"/>
                <w:szCs w:val="24"/>
              </w:rPr>
              <w:t>A technology solution is partially appropriate and/or partially explained. It may only partially address the requirements.</w:t>
            </w:r>
          </w:p>
        </w:tc>
        <w:tc>
          <w:tcPr>
            <w:tcW w:w="2250" w:type="dxa"/>
            <w:hideMark/>
          </w:tcPr>
          <w:p w14:paraId="7C32385E" w14:textId="77777777" w:rsidR="00BD71C4" w:rsidRPr="00A50A70" w:rsidRDefault="00BD71C4" w:rsidP="00A50A70">
            <w:pPr>
              <w:rPr>
                <w:rFonts w:cs="Arial"/>
                <w:szCs w:val="24"/>
              </w:rPr>
            </w:pPr>
            <w:r w:rsidRPr="00A50A70">
              <w:rPr>
                <w:rFonts w:cs="Arial"/>
                <w:szCs w:val="24"/>
              </w:rPr>
              <w:t>No technology solution is provided.</w:t>
            </w:r>
          </w:p>
        </w:tc>
        <w:tc>
          <w:tcPr>
            <w:tcW w:w="1350" w:type="dxa"/>
            <w:hideMark/>
          </w:tcPr>
          <w:p w14:paraId="2DA97732" w14:textId="4A580138" w:rsidR="00BD71C4" w:rsidRPr="00A50A70" w:rsidRDefault="00C53860" w:rsidP="00A50A70">
            <w:pPr>
              <w:jc w:val="center"/>
              <w:rPr>
                <w:rFonts w:cs="Arial"/>
                <w:b/>
                <w:szCs w:val="24"/>
              </w:rPr>
            </w:pPr>
            <w:r>
              <w:rPr>
                <w:rFonts w:cs="Arial"/>
                <w:b/>
                <w:szCs w:val="24"/>
              </w:rPr>
              <w:t>3</w:t>
            </w:r>
          </w:p>
        </w:tc>
      </w:tr>
      <w:tr w:rsidR="00215F25" w:rsidRPr="00A50A70" w14:paraId="0D3275DF" w14:textId="77777777" w:rsidTr="00BD71C4">
        <w:trPr>
          <w:cantSplit/>
        </w:trPr>
        <w:tc>
          <w:tcPr>
            <w:tcW w:w="1890" w:type="dxa"/>
            <w:hideMark/>
          </w:tcPr>
          <w:p w14:paraId="31F25282" w14:textId="0EA4389A" w:rsidR="00215F25" w:rsidRPr="00A50A70" w:rsidRDefault="00215F25" w:rsidP="00215F25">
            <w:pPr>
              <w:rPr>
                <w:rFonts w:cs="Arial"/>
                <w:b/>
                <w:szCs w:val="24"/>
              </w:rPr>
            </w:pPr>
            <w:r>
              <w:rPr>
                <w:rFonts w:cs="Arial"/>
                <w:b/>
                <w:szCs w:val="24"/>
              </w:rPr>
              <w:t>WAN Technology</w:t>
            </w:r>
            <w:r w:rsidRPr="00A50A70">
              <w:rPr>
                <w:rFonts w:cs="Arial"/>
                <w:b/>
                <w:szCs w:val="24"/>
              </w:rPr>
              <w:t xml:space="preserve"> solution</w:t>
            </w:r>
          </w:p>
        </w:tc>
        <w:tc>
          <w:tcPr>
            <w:tcW w:w="2610" w:type="dxa"/>
            <w:hideMark/>
          </w:tcPr>
          <w:p w14:paraId="3854152D" w14:textId="3991A9C5" w:rsidR="00215F25" w:rsidRPr="00A50A70" w:rsidRDefault="00215F25" w:rsidP="00215F25">
            <w:pPr>
              <w:rPr>
                <w:rFonts w:cs="Arial"/>
                <w:szCs w:val="24"/>
              </w:rPr>
            </w:pPr>
            <w:r w:rsidRPr="00A50A70">
              <w:rPr>
                <w:rFonts w:cs="Arial"/>
                <w:szCs w:val="24"/>
              </w:rPr>
              <w:t>An appropriate technology solution is provided and thoroughly explained. It addresses all identified requirements.</w:t>
            </w:r>
          </w:p>
        </w:tc>
        <w:tc>
          <w:tcPr>
            <w:tcW w:w="2880" w:type="dxa"/>
            <w:hideMark/>
          </w:tcPr>
          <w:p w14:paraId="0CBD31EC" w14:textId="06BF7EFB" w:rsidR="00215F25" w:rsidRPr="00A50A70" w:rsidRDefault="00215F25" w:rsidP="00215F25">
            <w:pPr>
              <w:rPr>
                <w:rFonts w:cs="Arial"/>
                <w:szCs w:val="24"/>
              </w:rPr>
            </w:pPr>
            <w:r w:rsidRPr="00A50A70">
              <w:rPr>
                <w:rFonts w:cs="Arial"/>
                <w:szCs w:val="24"/>
              </w:rPr>
              <w:t>A technology solution is partially appropriate and/or partially explained. It may only partially address the requirements.</w:t>
            </w:r>
          </w:p>
        </w:tc>
        <w:tc>
          <w:tcPr>
            <w:tcW w:w="2250" w:type="dxa"/>
            <w:hideMark/>
          </w:tcPr>
          <w:p w14:paraId="5130E4A7" w14:textId="76330A21" w:rsidR="00215F25" w:rsidRPr="00A50A70" w:rsidRDefault="00215F25" w:rsidP="00215F25">
            <w:pPr>
              <w:rPr>
                <w:rFonts w:cs="Arial"/>
                <w:szCs w:val="24"/>
              </w:rPr>
            </w:pPr>
            <w:r w:rsidRPr="00A50A70">
              <w:rPr>
                <w:rFonts w:cs="Arial"/>
                <w:szCs w:val="24"/>
              </w:rPr>
              <w:t>No technology solution is provided.</w:t>
            </w:r>
          </w:p>
        </w:tc>
        <w:tc>
          <w:tcPr>
            <w:tcW w:w="1350" w:type="dxa"/>
            <w:hideMark/>
          </w:tcPr>
          <w:p w14:paraId="5BC0C42A" w14:textId="77777777" w:rsidR="00215F25" w:rsidRPr="00A50A70" w:rsidRDefault="00215F25" w:rsidP="00215F25">
            <w:pPr>
              <w:jc w:val="center"/>
              <w:rPr>
                <w:rFonts w:cs="Arial"/>
                <w:b/>
                <w:szCs w:val="24"/>
              </w:rPr>
            </w:pPr>
            <w:r>
              <w:rPr>
                <w:rFonts w:cs="Arial"/>
                <w:b/>
                <w:szCs w:val="24"/>
              </w:rPr>
              <w:t>2</w:t>
            </w:r>
          </w:p>
        </w:tc>
      </w:tr>
      <w:tr w:rsidR="00215F25" w:rsidRPr="00A50A70" w14:paraId="334226DF" w14:textId="77777777" w:rsidTr="00BD71C4">
        <w:trPr>
          <w:cantSplit/>
        </w:trPr>
        <w:tc>
          <w:tcPr>
            <w:tcW w:w="1890" w:type="dxa"/>
            <w:hideMark/>
          </w:tcPr>
          <w:p w14:paraId="63E0B417" w14:textId="240E5873" w:rsidR="00215F25" w:rsidRPr="00A50A70" w:rsidRDefault="00215F25" w:rsidP="00215F25">
            <w:pPr>
              <w:rPr>
                <w:rFonts w:cs="Arial"/>
                <w:b/>
                <w:szCs w:val="24"/>
              </w:rPr>
            </w:pPr>
            <w:r>
              <w:rPr>
                <w:rFonts w:cs="Arial"/>
                <w:b/>
                <w:szCs w:val="24"/>
              </w:rPr>
              <w:t>VPN Technology</w:t>
            </w:r>
          </w:p>
        </w:tc>
        <w:tc>
          <w:tcPr>
            <w:tcW w:w="2610" w:type="dxa"/>
            <w:hideMark/>
          </w:tcPr>
          <w:p w14:paraId="3E69CC85" w14:textId="2BF29411" w:rsidR="00215F25" w:rsidRPr="00A50A70" w:rsidRDefault="00215F25" w:rsidP="00215F25">
            <w:pPr>
              <w:rPr>
                <w:rFonts w:cs="Arial"/>
                <w:szCs w:val="24"/>
              </w:rPr>
            </w:pPr>
            <w:r w:rsidRPr="00A50A70">
              <w:rPr>
                <w:rFonts w:cs="Arial"/>
                <w:szCs w:val="24"/>
              </w:rPr>
              <w:t>An appropriate technology solution is provided and thoroughly explained. It addresses all identified requirements.</w:t>
            </w:r>
          </w:p>
        </w:tc>
        <w:tc>
          <w:tcPr>
            <w:tcW w:w="2880" w:type="dxa"/>
            <w:hideMark/>
          </w:tcPr>
          <w:p w14:paraId="7BD7CEF3" w14:textId="1DD7E394" w:rsidR="00215F25" w:rsidRPr="00A50A70" w:rsidRDefault="00215F25" w:rsidP="00215F25">
            <w:pPr>
              <w:rPr>
                <w:rFonts w:cs="Arial"/>
                <w:szCs w:val="24"/>
              </w:rPr>
            </w:pPr>
            <w:r w:rsidRPr="00A50A70">
              <w:rPr>
                <w:rFonts w:cs="Arial"/>
                <w:szCs w:val="24"/>
              </w:rPr>
              <w:t>A technology solution is partially appropriate and/or partially explained. It may only partially address the requirements.</w:t>
            </w:r>
          </w:p>
        </w:tc>
        <w:tc>
          <w:tcPr>
            <w:tcW w:w="2250" w:type="dxa"/>
            <w:hideMark/>
          </w:tcPr>
          <w:p w14:paraId="212B28CE" w14:textId="69D77C86" w:rsidR="00215F25" w:rsidRPr="00A50A70" w:rsidRDefault="00215F25" w:rsidP="00215F25">
            <w:pPr>
              <w:rPr>
                <w:rFonts w:cs="Arial"/>
                <w:szCs w:val="24"/>
              </w:rPr>
            </w:pPr>
            <w:r w:rsidRPr="00A50A70">
              <w:rPr>
                <w:rFonts w:cs="Arial"/>
                <w:szCs w:val="24"/>
              </w:rPr>
              <w:t>No technology solution is provided.</w:t>
            </w:r>
          </w:p>
        </w:tc>
        <w:tc>
          <w:tcPr>
            <w:tcW w:w="1350" w:type="dxa"/>
            <w:hideMark/>
          </w:tcPr>
          <w:p w14:paraId="0FC9294D" w14:textId="77777777" w:rsidR="00215F25" w:rsidRPr="00A50A70" w:rsidRDefault="00215F25" w:rsidP="00215F25">
            <w:pPr>
              <w:jc w:val="center"/>
              <w:rPr>
                <w:rFonts w:cs="Arial"/>
                <w:b/>
                <w:szCs w:val="24"/>
              </w:rPr>
            </w:pPr>
            <w:r>
              <w:rPr>
                <w:rFonts w:cs="Arial"/>
                <w:b/>
                <w:szCs w:val="24"/>
              </w:rPr>
              <w:t>2</w:t>
            </w:r>
          </w:p>
        </w:tc>
      </w:tr>
      <w:tr w:rsidR="00215F25" w:rsidRPr="00A50A70" w14:paraId="50CD1EAA" w14:textId="77777777" w:rsidTr="00BD71C4">
        <w:trPr>
          <w:cantSplit/>
        </w:trPr>
        <w:tc>
          <w:tcPr>
            <w:tcW w:w="1890" w:type="dxa"/>
            <w:hideMark/>
          </w:tcPr>
          <w:p w14:paraId="0BD9FFD3" w14:textId="77777777" w:rsidR="00215F25" w:rsidRPr="00BD71C4" w:rsidRDefault="00215F25" w:rsidP="00215F25">
            <w:pPr>
              <w:rPr>
                <w:rFonts w:cs="Arial"/>
                <w:szCs w:val="24"/>
              </w:rPr>
            </w:pPr>
            <w:r w:rsidRPr="00BD71C4">
              <w:rPr>
                <w:rFonts w:cs="Arial"/>
                <w:szCs w:val="24"/>
              </w:rPr>
              <w:t>External research</w:t>
            </w:r>
          </w:p>
        </w:tc>
        <w:tc>
          <w:tcPr>
            <w:tcW w:w="2610" w:type="dxa"/>
            <w:hideMark/>
          </w:tcPr>
          <w:p w14:paraId="4537E7B7" w14:textId="77777777" w:rsidR="00215F25" w:rsidRPr="00A50A70" w:rsidRDefault="00215F25" w:rsidP="00215F25">
            <w:pPr>
              <w:rPr>
                <w:rFonts w:cs="Arial"/>
                <w:szCs w:val="24"/>
              </w:rPr>
            </w:pPr>
            <w:r>
              <w:rPr>
                <w:rFonts w:cs="Arial"/>
                <w:szCs w:val="24"/>
              </w:rPr>
              <w:t>More than</w:t>
            </w:r>
            <w:r w:rsidRPr="00A50A70">
              <w:rPr>
                <w:rFonts w:cs="Arial"/>
                <w:szCs w:val="24"/>
              </w:rPr>
              <w:t xml:space="preserve"> two sourc</w:t>
            </w:r>
            <w:r>
              <w:rPr>
                <w:rFonts w:cs="Arial"/>
                <w:szCs w:val="24"/>
              </w:rPr>
              <w:t xml:space="preserve">es </w:t>
            </w:r>
            <w:r w:rsidRPr="00A50A70">
              <w:rPr>
                <w:rFonts w:cs="Arial"/>
                <w:szCs w:val="24"/>
              </w:rPr>
              <w:t xml:space="preserve">other </w:t>
            </w:r>
            <w:r>
              <w:rPr>
                <w:rFonts w:cs="Arial"/>
                <w:szCs w:val="24"/>
              </w:rPr>
              <w:t xml:space="preserve">than assigned course readings or materials are </w:t>
            </w:r>
            <w:r w:rsidRPr="00A50A70">
              <w:rPr>
                <w:rFonts w:cs="Arial"/>
                <w:szCs w:val="24"/>
              </w:rPr>
              <w:t>incorporated and used effectively.</w:t>
            </w:r>
          </w:p>
        </w:tc>
        <w:tc>
          <w:tcPr>
            <w:tcW w:w="2880" w:type="dxa"/>
            <w:hideMark/>
          </w:tcPr>
          <w:p w14:paraId="0CC13BD0" w14:textId="77777777" w:rsidR="00215F25" w:rsidRPr="00A50A70" w:rsidRDefault="00215F25" w:rsidP="00215F25">
            <w:pPr>
              <w:rPr>
                <w:rFonts w:cs="Arial"/>
                <w:szCs w:val="24"/>
              </w:rPr>
            </w:pPr>
            <w:r w:rsidRPr="00A50A70">
              <w:rPr>
                <w:rFonts w:cs="Arial"/>
                <w:szCs w:val="24"/>
              </w:rPr>
              <w:t>On</w:t>
            </w:r>
            <w:r>
              <w:rPr>
                <w:rFonts w:cs="Arial"/>
                <w:szCs w:val="24"/>
              </w:rPr>
              <w:t xml:space="preserve">e or two sources other than the assigned readings and </w:t>
            </w:r>
            <w:r w:rsidRPr="00A50A70">
              <w:rPr>
                <w:rFonts w:cs="Arial"/>
                <w:szCs w:val="24"/>
              </w:rPr>
              <w:t>course material</w:t>
            </w:r>
            <w:r>
              <w:rPr>
                <w:rFonts w:cs="Arial"/>
                <w:szCs w:val="24"/>
              </w:rPr>
              <w:t>s</w:t>
            </w:r>
            <w:r w:rsidRPr="00A50A70">
              <w:rPr>
                <w:rFonts w:cs="Arial"/>
                <w:szCs w:val="24"/>
              </w:rPr>
              <w:t xml:space="preserve"> may be used, but are not properly incorporated or used and/or are not effective or appropriate.</w:t>
            </w:r>
          </w:p>
        </w:tc>
        <w:tc>
          <w:tcPr>
            <w:tcW w:w="2250" w:type="dxa"/>
            <w:hideMark/>
          </w:tcPr>
          <w:p w14:paraId="6C20565A" w14:textId="77777777" w:rsidR="00215F25" w:rsidRPr="00A50A70" w:rsidRDefault="00215F25" w:rsidP="00215F25">
            <w:pPr>
              <w:rPr>
                <w:rFonts w:cs="Arial"/>
                <w:szCs w:val="24"/>
              </w:rPr>
            </w:pPr>
            <w:r w:rsidRPr="00A50A70">
              <w:rPr>
                <w:rFonts w:cs="Arial"/>
                <w:szCs w:val="24"/>
              </w:rPr>
              <w:t>No external research is incorporated.</w:t>
            </w:r>
          </w:p>
        </w:tc>
        <w:tc>
          <w:tcPr>
            <w:tcW w:w="1350" w:type="dxa"/>
            <w:hideMark/>
          </w:tcPr>
          <w:p w14:paraId="2F9DB8F3" w14:textId="77777777" w:rsidR="00215F25" w:rsidRPr="00A50A70" w:rsidRDefault="00215F25" w:rsidP="00215F25">
            <w:pPr>
              <w:jc w:val="center"/>
              <w:rPr>
                <w:rFonts w:cs="Arial"/>
                <w:b/>
                <w:szCs w:val="24"/>
              </w:rPr>
            </w:pPr>
            <w:r w:rsidRPr="00A50A70">
              <w:rPr>
                <w:rFonts w:cs="Arial"/>
                <w:b/>
                <w:szCs w:val="24"/>
              </w:rPr>
              <w:t>1</w:t>
            </w:r>
          </w:p>
        </w:tc>
      </w:tr>
      <w:tr w:rsidR="00215F25" w:rsidRPr="00A50A70" w14:paraId="130AAC6E" w14:textId="77777777" w:rsidTr="00BD71C4">
        <w:trPr>
          <w:cantSplit/>
        </w:trPr>
        <w:tc>
          <w:tcPr>
            <w:tcW w:w="1890" w:type="dxa"/>
            <w:hideMark/>
          </w:tcPr>
          <w:p w14:paraId="681E382C" w14:textId="77777777" w:rsidR="00215F25" w:rsidRPr="00BD71C4" w:rsidRDefault="00215F25" w:rsidP="00215F25">
            <w:pPr>
              <w:rPr>
                <w:rFonts w:cs="Arial"/>
                <w:szCs w:val="24"/>
              </w:rPr>
            </w:pPr>
            <w:r w:rsidRPr="00BD71C4">
              <w:rPr>
                <w:rFonts w:cs="Arial"/>
                <w:szCs w:val="24"/>
              </w:rPr>
              <w:lastRenderedPageBreak/>
              <w:t>Document format</w:t>
            </w:r>
          </w:p>
        </w:tc>
        <w:tc>
          <w:tcPr>
            <w:tcW w:w="2610" w:type="dxa"/>
            <w:hideMark/>
          </w:tcPr>
          <w:p w14:paraId="6A5DD6B5" w14:textId="77777777" w:rsidR="00215F25" w:rsidRPr="00A50A70" w:rsidRDefault="00215F25" w:rsidP="00215F25">
            <w:pPr>
              <w:rPr>
                <w:rFonts w:cs="Arial"/>
                <w:szCs w:val="24"/>
              </w:rPr>
            </w:pPr>
            <w:r>
              <w:rPr>
                <w:rFonts w:cs="Arial"/>
                <w:szCs w:val="24"/>
              </w:rPr>
              <w:t xml:space="preserve">The document </w:t>
            </w:r>
            <w:r w:rsidRPr="00A50A70">
              <w:rPr>
                <w:rFonts w:cs="Arial"/>
                <w:szCs w:val="24"/>
              </w:rPr>
              <w:t>reflects effective organization and correct sentence structure, grammar, and spelling; it is presented in a professional format; it incorporates illustrations or diagrams; and references are appropriately incorporated and cited, using APA style.</w:t>
            </w:r>
          </w:p>
        </w:tc>
        <w:tc>
          <w:tcPr>
            <w:tcW w:w="2880" w:type="dxa"/>
            <w:hideMark/>
          </w:tcPr>
          <w:p w14:paraId="2D02DF15" w14:textId="77777777" w:rsidR="00215F25" w:rsidRPr="00A50A70" w:rsidRDefault="00215F25" w:rsidP="00215F25">
            <w:pPr>
              <w:rPr>
                <w:rFonts w:cs="Arial"/>
                <w:szCs w:val="24"/>
              </w:rPr>
            </w:pPr>
            <w:r>
              <w:rPr>
                <w:rFonts w:cs="Arial"/>
                <w:szCs w:val="24"/>
              </w:rPr>
              <w:t xml:space="preserve">The document </w:t>
            </w:r>
            <w:r w:rsidRPr="00A50A70">
              <w:rPr>
                <w:rFonts w:cs="Arial"/>
                <w:szCs w:val="24"/>
              </w:rPr>
              <w:t>is not well-organized, and/or contains grammar and/or spelling errors; it does not contain appropriate illustrations or diagrams; and/or it does not follow APA style for references and citations.</w:t>
            </w:r>
          </w:p>
        </w:tc>
        <w:tc>
          <w:tcPr>
            <w:tcW w:w="2250" w:type="dxa"/>
            <w:hideMark/>
          </w:tcPr>
          <w:p w14:paraId="6234EFBC" w14:textId="77777777" w:rsidR="00215F25" w:rsidRPr="00A50A70" w:rsidRDefault="00215F25" w:rsidP="00215F25">
            <w:pPr>
              <w:rPr>
                <w:rFonts w:cs="Arial"/>
                <w:szCs w:val="24"/>
              </w:rPr>
            </w:pPr>
            <w:r>
              <w:rPr>
                <w:rFonts w:cs="Arial"/>
                <w:szCs w:val="24"/>
              </w:rPr>
              <w:t>The document</w:t>
            </w:r>
            <w:r w:rsidRPr="00A50A70">
              <w:rPr>
                <w:rFonts w:cs="Arial"/>
                <w:szCs w:val="24"/>
              </w:rPr>
              <w:t xml:space="preserve"> is extremely poorly written and does not convey the information.</w:t>
            </w:r>
          </w:p>
        </w:tc>
        <w:tc>
          <w:tcPr>
            <w:tcW w:w="1350" w:type="dxa"/>
            <w:hideMark/>
          </w:tcPr>
          <w:p w14:paraId="23DDE799" w14:textId="77777777" w:rsidR="00215F25" w:rsidRPr="00A50A70" w:rsidRDefault="00215F25" w:rsidP="00215F25">
            <w:pPr>
              <w:jc w:val="center"/>
              <w:rPr>
                <w:rFonts w:cs="Arial"/>
                <w:b/>
                <w:szCs w:val="24"/>
              </w:rPr>
            </w:pPr>
            <w:r w:rsidRPr="00A50A70">
              <w:rPr>
                <w:rFonts w:cs="Arial"/>
                <w:b/>
                <w:szCs w:val="24"/>
              </w:rPr>
              <w:t>1</w:t>
            </w:r>
          </w:p>
        </w:tc>
      </w:tr>
      <w:tr w:rsidR="00215F25" w:rsidRPr="00A50A70" w14:paraId="27F2077D" w14:textId="77777777" w:rsidTr="00BD71C4">
        <w:trPr>
          <w:cantSplit/>
        </w:trPr>
        <w:tc>
          <w:tcPr>
            <w:tcW w:w="9630" w:type="dxa"/>
            <w:gridSpan w:val="4"/>
            <w:hideMark/>
          </w:tcPr>
          <w:p w14:paraId="1B85B541" w14:textId="77777777" w:rsidR="00215F25" w:rsidRPr="00A50A70" w:rsidRDefault="00215F25" w:rsidP="00215F25">
            <w:pPr>
              <w:jc w:val="right"/>
              <w:rPr>
                <w:rFonts w:cs="Arial"/>
                <w:b/>
                <w:szCs w:val="24"/>
              </w:rPr>
            </w:pPr>
            <w:r w:rsidRPr="00A50A70">
              <w:rPr>
                <w:rFonts w:cs="Arial"/>
                <w:b/>
                <w:szCs w:val="24"/>
              </w:rPr>
              <w:t>Total Points</w:t>
            </w:r>
            <w:r>
              <w:rPr>
                <w:rFonts w:cs="Arial"/>
                <w:b/>
                <w:szCs w:val="24"/>
              </w:rPr>
              <w:t>:</w:t>
            </w:r>
          </w:p>
        </w:tc>
        <w:tc>
          <w:tcPr>
            <w:tcW w:w="1350" w:type="dxa"/>
            <w:hideMark/>
          </w:tcPr>
          <w:p w14:paraId="7387486A" w14:textId="77777777" w:rsidR="00215F25" w:rsidRPr="00A50A70" w:rsidRDefault="00215F25" w:rsidP="00215F25">
            <w:pPr>
              <w:jc w:val="center"/>
              <w:rPr>
                <w:rFonts w:cs="Arial"/>
                <w:b/>
                <w:szCs w:val="24"/>
              </w:rPr>
            </w:pPr>
            <w:r w:rsidRPr="00A50A70">
              <w:rPr>
                <w:rFonts w:cs="Arial"/>
                <w:b/>
                <w:szCs w:val="24"/>
              </w:rPr>
              <w:t>1</w:t>
            </w:r>
            <w:r>
              <w:rPr>
                <w:rFonts w:cs="Arial"/>
                <w:b/>
                <w:szCs w:val="24"/>
              </w:rPr>
              <w:t>2</w:t>
            </w:r>
          </w:p>
        </w:tc>
      </w:tr>
    </w:tbl>
    <w:p w14:paraId="0B161F5B" w14:textId="77777777" w:rsidR="00AA64F8" w:rsidRPr="00906BC2" w:rsidRDefault="00AA64F8" w:rsidP="00AA64F8"/>
    <w:sectPr w:rsidR="00AA64F8" w:rsidRPr="00906BC2" w:rsidSect="001A35B0">
      <w:headerReference w:type="default" r:id="rId9"/>
      <w:footerReference w:type="default" r:id="rId10"/>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1D8666" w14:textId="77777777" w:rsidR="00477A84" w:rsidRDefault="00477A84">
      <w:r>
        <w:separator/>
      </w:r>
    </w:p>
  </w:endnote>
  <w:endnote w:type="continuationSeparator" w:id="0">
    <w:p w14:paraId="2E33B701" w14:textId="77777777" w:rsidR="00477A84" w:rsidRDefault="00477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3888C" w14:textId="77777777" w:rsidR="006F708A" w:rsidRPr="00AD0077" w:rsidRDefault="006F708A" w:rsidP="00AD0077">
    <w:pPr>
      <w:pStyle w:val="Footer"/>
      <w:jc w:val="center"/>
      <w:rPr>
        <w:b/>
        <w:sz w:val="18"/>
        <w:szCs w:val="18"/>
      </w:rPr>
    </w:pPr>
    <w:r w:rsidRPr="00AD0077">
      <w:rPr>
        <w:b/>
        <w:sz w:val="18"/>
        <w:szCs w:val="18"/>
      </w:rPr>
      <w:t xml:space="preserve">Page </w:t>
    </w:r>
    <w:r w:rsidR="003A51A0" w:rsidRPr="00AD0077">
      <w:rPr>
        <w:b/>
        <w:sz w:val="18"/>
        <w:szCs w:val="18"/>
      </w:rPr>
      <w:fldChar w:fldCharType="begin"/>
    </w:r>
    <w:r w:rsidRPr="00AD0077">
      <w:rPr>
        <w:b/>
        <w:sz w:val="18"/>
        <w:szCs w:val="18"/>
      </w:rPr>
      <w:instrText xml:space="preserve"> PAGE </w:instrText>
    </w:r>
    <w:r w:rsidR="003A51A0" w:rsidRPr="00AD0077">
      <w:rPr>
        <w:b/>
        <w:sz w:val="18"/>
        <w:szCs w:val="18"/>
      </w:rPr>
      <w:fldChar w:fldCharType="separate"/>
    </w:r>
    <w:r w:rsidR="00230C9B">
      <w:rPr>
        <w:b/>
        <w:noProof/>
        <w:sz w:val="18"/>
        <w:szCs w:val="18"/>
      </w:rPr>
      <w:t>1</w:t>
    </w:r>
    <w:r w:rsidR="003A51A0" w:rsidRPr="00AD0077">
      <w:rPr>
        <w:b/>
        <w:sz w:val="18"/>
        <w:szCs w:val="18"/>
      </w:rPr>
      <w:fldChar w:fldCharType="end"/>
    </w:r>
    <w:r w:rsidRPr="00AD0077">
      <w:rPr>
        <w:b/>
        <w:sz w:val="18"/>
        <w:szCs w:val="18"/>
      </w:rPr>
      <w:t xml:space="preserve"> of </w:t>
    </w:r>
    <w:r w:rsidR="003A51A0" w:rsidRPr="00AD0077">
      <w:rPr>
        <w:b/>
        <w:sz w:val="18"/>
        <w:szCs w:val="18"/>
      </w:rPr>
      <w:fldChar w:fldCharType="begin"/>
    </w:r>
    <w:r w:rsidRPr="00AD0077">
      <w:rPr>
        <w:b/>
        <w:sz w:val="18"/>
        <w:szCs w:val="18"/>
      </w:rPr>
      <w:instrText xml:space="preserve"> NUMPAGES </w:instrText>
    </w:r>
    <w:r w:rsidR="003A51A0" w:rsidRPr="00AD0077">
      <w:rPr>
        <w:b/>
        <w:sz w:val="18"/>
        <w:szCs w:val="18"/>
      </w:rPr>
      <w:fldChar w:fldCharType="separate"/>
    </w:r>
    <w:r w:rsidR="00230C9B">
      <w:rPr>
        <w:b/>
        <w:noProof/>
        <w:sz w:val="18"/>
        <w:szCs w:val="18"/>
      </w:rPr>
      <w:t>4</w:t>
    </w:r>
    <w:r w:rsidR="003A51A0" w:rsidRPr="00AD0077">
      <w:rPr>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09CA05" w14:textId="77777777" w:rsidR="00477A84" w:rsidRDefault="00477A84">
      <w:r>
        <w:separator/>
      </w:r>
    </w:p>
  </w:footnote>
  <w:footnote w:type="continuationSeparator" w:id="0">
    <w:p w14:paraId="2BF67025" w14:textId="77777777" w:rsidR="00477A84" w:rsidRDefault="00477A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B23D1" w14:textId="5E0EEB80" w:rsidR="006F708A" w:rsidRDefault="006315FC" w:rsidP="00CE42C0">
    <w:pPr>
      <w:jc w:val="right"/>
      <w:rPr>
        <w:b/>
      </w:rPr>
    </w:pPr>
    <w:r>
      <w:rPr>
        <w:noProof/>
      </w:rPr>
      <w:drawing>
        <wp:anchor distT="0" distB="0" distL="114300" distR="114300" simplePos="0" relativeHeight="251661312" behindDoc="1" locked="0" layoutInCell="1" allowOverlap="1" wp14:anchorId="1100FE22" wp14:editId="6E2208D5">
          <wp:simplePos x="0" y="0"/>
          <wp:positionH relativeFrom="column">
            <wp:posOffset>-15240</wp:posOffset>
          </wp:positionH>
          <wp:positionV relativeFrom="paragraph">
            <wp:posOffset>-661035</wp:posOffset>
          </wp:positionV>
          <wp:extent cx="4762500" cy="400050"/>
          <wp:effectExtent l="19050" t="0" r="0" b="0"/>
          <wp:wrapTight wrapText="bothSides">
            <wp:wrapPolygon edited="0">
              <wp:start x="-86" y="0"/>
              <wp:lineTo x="-86" y="20571"/>
              <wp:lineTo x="21600" y="20571"/>
              <wp:lineTo x="21600" y="0"/>
              <wp:lineTo x="-86" y="0"/>
            </wp:wrapPolygon>
          </wp:wrapTight>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a:stretch>
                    <a:fillRect/>
                  </a:stretch>
                </pic:blipFill>
                <pic:spPr bwMode="auto">
                  <a:xfrm>
                    <a:off x="0" y="0"/>
                    <a:ext cx="4762500" cy="400050"/>
                  </a:xfrm>
                  <a:prstGeom prst="rect">
                    <a:avLst/>
                  </a:prstGeom>
                  <a:noFill/>
                </pic:spPr>
              </pic:pic>
            </a:graphicData>
          </a:graphic>
        </wp:anchor>
      </w:drawing>
    </w:r>
    <w:r w:rsidR="00DC7F60">
      <w:rPr>
        <w:b/>
      </w:rPr>
      <w:t xml:space="preserve">IFSM 370 </w:t>
    </w:r>
    <w:r w:rsidR="002E3C46">
      <w:rPr>
        <w:b/>
      </w:rPr>
      <w:t xml:space="preserve">Project </w:t>
    </w:r>
    <w:r w:rsidR="00E902DB">
      <w:rPr>
        <w:b/>
      </w:rPr>
      <w:t>3</w:t>
    </w:r>
    <w:r w:rsidR="002E3C46">
      <w:rPr>
        <w:b/>
      </w:rPr>
      <w:t xml:space="preserve">: </w:t>
    </w:r>
    <w:r w:rsidR="00886FA0">
      <w:rPr>
        <w:b/>
      </w:rPr>
      <w:t>Case Study</w:t>
    </w:r>
    <w:r w:rsidR="00DC7F60">
      <w:rPr>
        <w:b/>
      </w:rPr>
      <w:t xml:space="preserve"> Instructions</w:t>
    </w:r>
  </w:p>
  <w:p w14:paraId="5C99CD69" w14:textId="77777777" w:rsidR="00D80C27" w:rsidRPr="006934E0" w:rsidRDefault="00D80C27" w:rsidP="006934E0">
    <w:pPr>
      <w:jc w:val="right"/>
      <w:rPr>
        <w:b/>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2">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7">
    <w:nsid w:val="28347D80"/>
    <w:multiLevelType w:val="hybridMultilevel"/>
    <w:tmpl w:val="3DFEA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3"/>
  </w:num>
  <w:num w:numId="16">
    <w:abstractNumId w:val="13"/>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0"/>
  </w:num>
  <w:num w:numId="20">
    <w:abstractNumId w:val="12"/>
  </w:num>
  <w:num w:numId="21">
    <w:abstractNumId w:val="21"/>
  </w:num>
  <w:num w:numId="22">
    <w:abstractNumId w:val="10"/>
  </w:num>
  <w:num w:numId="23">
    <w:abstractNumId w:val="24"/>
  </w:num>
  <w:num w:numId="24">
    <w:abstractNumId w:val="15"/>
  </w:num>
  <w:num w:numId="25">
    <w:abstractNumId w:val="18"/>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874"/>
    <w:rsid w:val="0000604B"/>
    <w:rsid w:val="0001697F"/>
    <w:rsid w:val="0002142D"/>
    <w:rsid w:val="00041828"/>
    <w:rsid w:val="000525A8"/>
    <w:rsid w:val="0006282C"/>
    <w:rsid w:val="000808A4"/>
    <w:rsid w:val="00083E96"/>
    <w:rsid w:val="00097961"/>
    <w:rsid w:val="000A3C1F"/>
    <w:rsid w:val="000E47D9"/>
    <w:rsid w:val="000E4AA1"/>
    <w:rsid w:val="000F145B"/>
    <w:rsid w:val="00116710"/>
    <w:rsid w:val="001223CB"/>
    <w:rsid w:val="00125652"/>
    <w:rsid w:val="00130682"/>
    <w:rsid w:val="0013413E"/>
    <w:rsid w:val="001553DF"/>
    <w:rsid w:val="00163ABB"/>
    <w:rsid w:val="001667B4"/>
    <w:rsid w:val="00190398"/>
    <w:rsid w:val="0019075E"/>
    <w:rsid w:val="001925B1"/>
    <w:rsid w:val="001A083C"/>
    <w:rsid w:val="001A35B0"/>
    <w:rsid w:val="001B3159"/>
    <w:rsid w:val="001B46F6"/>
    <w:rsid w:val="001D4908"/>
    <w:rsid w:val="001D52F2"/>
    <w:rsid w:val="001E0F00"/>
    <w:rsid w:val="001E5125"/>
    <w:rsid w:val="001E5E13"/>
    <w:rsid w:val="001F10EB"/>
    <w:rsid w:val="0021035F"/>
    <w:rsid w:val="00215F25"/>
    <w:rsid w:val="00226081"/>
    <w:rsid w:val="00226380"/>
    <w:rsid w:val="00226E12"/>
    <w:rsid w:val="00230C9B"/>
    <w:rsid w:val="0024093E"/>
    <w:rsid w:val="00257CF4"/>
    <w:rsid w:val="002636C4"/>
    <w:rsid w:val="002668BC"/>
    <w:rsid w:val="00277451"/>
    <w:rsid w:val="002843C2"/>
    <w:rsid w:val="002A4B80"/>
    <w:rsid w:val="002B408B"/>
    <w:rsid w:val="002B6BAF"/>
    <w:rsid w:val="002C11F9"/>
    <w:rsid w:val="002C1DA7"/>
    <w:rsid w:val="002D0D8E"/>
    <w:rsid w:val="002D41C9"/>
    <w:rsid w:val="002E3C46"/>
    <w:rsid w:val="002F227B"/>
    <w:rsid w:val="002F22A1"/>
    <w:rsid w:val="002F7E08"/>
    <w:rsid w:val="00300048"/>
    <w:rsid w:val="00304EF4"/>
    <w:rsid w:val="00310EFE"/>
    <w:rsid w:val="003118A6"/>
    <w:rsid w:val="00315EE2"/>
    <w:rsid w:val="003323B5"/>
    <w:rsid w:val="00332537"/>
    <w:rsid w:val="00333BD2"/>
    <w:rsid w:val="00344613"/>
    <w:rsid w:val="003676B5"/>
    <w:rsid w:val="00372ED5"/>
    <w:rsid w:val="003812D3"/>
    <w:rsid w:val="00395774"/>
    <w:rsid w:val="003965DE"/>
    <w:rsid w:val="003A51A0"/>
    <w:rsid w:val="003A62B0"/>
    <w:rsid w:val="003B0E99"/>
    <w:rsid w:val="003C59E6"/>
    <w:rsid w:val="003D1CE1"/>
    <w:rsid w:val="003D6542"/>
    <w:rsid w:val="003E03B1"/>
    <w:rsid w:val="003F55EB"/>
    <w:rsid w:val="00400142"/>
    <w:rsid w:val="0040536D"/>
    <w:rsid w:val="00416429"/>
    <w:rsid w:val="00417B16"/>
    <w:rsid w:val="00422E18"/>
    <w:rsid w:val="00424D6E"/>
    <w:rsid w:val="00425EEC"/>
    <w:rsid w:val="00426A2B"/>
    <w:rsid w:val="0043588B"/>
    <w:rsid w:val="00435DEC"/>
    <w:rsid w:val="00442570"/>
    <w:rsid w:val="004448ED"/>
    <w:rsid w:val="004509E1"/>
    <w:rsid w:val="004736F8"/>
    <w:rsid w:val="00477A84"/>
    <w:rsid w:val="0048371E"/>
    <w:rsid w:val="00490D85"/>
    <w:rsid w:val="00495D4C"/>
    <w:rsid w:val="00497595"/>
    <w:rsid w:val="004A14CE"/>
    <w:rsid w:val="004A1AE8"/>
    <w:rsid w:val="004B6DFA"/>
    <w:rsid w:val="004C3247"/>
    <w:rsid w:val="004D7B46"/>
    <w:rsid w:val="004F5C27"/>
    <w:rsid w:val="005030C5"/>
    <w:rsid w:val="00504918"/>
    <w:rsid w:val="00506D1F"/>
    <w:rsid w:val="0052497D"/>
    <w:rsid w:val="00533F61"/>
    <w:rsid w:val="00547BC2"/>
    <w:rsid w:val="00550894"/>
    <w:rsid w:val="00550CAD"/>
    <w:rsid w:val="00561B35"/>
    <w:rsid w:val="00563ED2"/>
    <w:rsid w:val="005707DB"/>
    <w:rsid w:val="00573502"/>
    <w:rsid w:val="00582FB1"/>
    <w:rsid w:val="00593C62"/>
    <w:rsid w:val="00596DBB"/>
    <w:rsid w:val="005C3D5C"/>
    <w:rsid w:val="005C5639"/>
    <w:rsid w:val="005D0BD8"/>
    <w:rsid w:val="005D13C4"/>
    <w:rsid w:val="005D2823"/>
    <w:rsid w:val="005E2BA1"/>
    <w:rsid w:val="005E7017"/>
    <w:rsid w:val="005E79C1"/>
    <w:rsid w:val="005F19D4"/>
    <w:rsid w:val="005F208F"/>
    <w:rsid w:val="005F6D33"/>
    <w:rsid w:val="0061134E"/>
    <w:rsid w:val="00614C79"/>
    <w:rsid w:val="006243D2"/>
    <w:rsid w:val="00624AD3"/>
    <w:rsid w:val="00626F90"/>
    <w:rsid w:val="0062780E"/>
    <w:rsid w:val="006315FC"/>
    <w:rsid w:val="00660CB1"/>
    <w:rsid w:val="00663A2E"/>
    <w:rsid w:val="006934E0"/>
    <w:rsid w:val="006A501B"/>
    <w:rsid w:val="006B6CED"/>
    <w:rsid w:val="006C0428"/>
    <w:rsid w:val="006C15B5"/>
    <w:rsid w:val="006C22F2"/>
    <w:rsid w:val="006E3E82"/>
    <w:rsid w:val="006F564A"/>
    <w:rsid w:val="006F708A"/>
    <w:rsid w:val="0070641B"/>
    <w:rsid w:val="00707DCB"/>
    <w:rsid w:val="0071049E"/>
    <w:rsid w:val="0071392A"/>
    <w:rsid w:val="007170A8"/>
    <w:rsid w:val="00721755"/>
    <w:rsid w:val="0073044C"/>
    <w:rsid w:val="00736BB2"/>
    <w:rsid w:val="00741977"/>
    <w:rsid w:val="00743592"/>
    <w:rsid w:val="0075225C"/>
    <w:rsid w:val="00752868"/>
    <w:rsid w:val="00757FB0"/>
    <w:rsid w:val="00765471"/>
    <w:rsid w:val="007717ED"/>
    <w:rsid w:val="0077405A"/>
    <w:rsid w:val="007802CC"/>
    <w:rsid w:val="00780577"/>
    <w:rsid w:val="007806C5"/>
    <w:rsid w:val="00783427"/>
    <w:rsid w:val="00797E7C"/>
    <w:rsid w:val="007A0EC6"/>
    <w:rsid w:val="007C289C"/>
    <w:rsid w:val="007C4428"/>
    <w:rsid w:val="007D3CC4"/>
    <w:rsid w:val="007F625C"/>
    <w:rsid w:val="007F699A"/>
    <w:rsid w:val="007F6D08"/>
    <w:rsid w:val="007F7D63"/>
    <w:rsid w:val="0080054E"/>
    <w:rsid w:val="0080073D"/>
    <w:rsid w:val="00803D4F"/>
    <w:rsid w:val="00813E78"/>
    <w:rsid w:val="0081721D"/>
    <w:rsid w:val="00824302"/>
    <w:rsid w:val="008243A5"/>
    <w:rsid w:val="0082668F"/>
    <w:rsid w:val="0083171D"/>
    <w:rsid w:val="00832305"/>
    <w:rsid w:val="00833637"/>
    <w:rsid w:val="00852E49"/>
    <w:rsid w:val="00860293"/>
    <w:rsid w:val="00860387"/>
    <w:rsid w:val="0086326F"/>
    <w:rsid w:val="008772D3"/>
    <w:rsid w:val="00880882"/>
    <w:rsid w:val="00886FA0"/>
    <w:rsid w:val="00893E09"/>
    <w:rsid w:val="008A36D9"/>
    <w:rsid w:val="008B3BEC"/>
    <w:rsid w:val="008E2CB8"/>
    <w:rsid w:val="008E348D"/>
    <w:rsid w:val="008E70EE"/>
    <w:rsid w:val="008F1120"/>
    <w:rsid w:val="00907CB7"/>
    <w:rsid w:val="00910F55"/>
    <w:rsid w:val="0091283D"/>
    <w:rsid w:val="00915772"/>
    <w:rsid w:val="009203F3"/>
    <w:rsid w:val="00926D4A"/>
    <w:rsid w:val="009427A9"/>
    <w:rsid w:val="00945D9D"/>
    <w:rsid w:val="0096077D"/>
    <w:rsid w:val="00961FB5"/>
    <w:rsid w:val="009778FC"/>
    <w:rsid w:val="009838C5"/>
    <w:rsid w:val="00991AE3"/>
    <w:rsid w:val="00993733"/>
    <w:rsid w:val="009973F5"/>
    <w:rsid w:val="009A214E"/>
    <w:rsid w:val="009A3248"/>
    <w:rsid w:val="009B4BDF"/>
    <w:rsid w:val="009B5913"/>
    <w:rsid w:val="009C507B"/>
    <w:rsid w:val="009C70B7"/>
    <w:rsid w:val="009D502E"/>
    <w:rsid w:val="009E0C88"/>
    <w:rsid w:val="009F4D05"/>
    <w:rsid w:val="00A01547"/>
    <w:rsid w:val="00A06458"/>
    <w:rsid w:val="00A14389"/>
    <w:rsid w:val="00A50A70"/>
    <w:rsid w:val="00A50BBA"/>
    <w:rsid w:val="00A51B52"/>
    <w:rsid w:val="00A53874"/>
    <w:rsid w:val="00A54E70"/>
    <w:rsid w:val="00A65431"/>
    <w:rsid w:val="00A66478"/>
    <w:rsid w:val="00A6668A"/>
    <w:rsid w:val="00A76716"/>
    <w:rsid w:val="00A77E31"/>
    <w:rsid w:val="00A810BB"/>
    <w:rsid w:val="00A8139B"/>
    <w:rsid w:val="00A82E77"/>
    <w:rsid w:val="00A912D8"/>
    <w:rsid w:val="00A95BC4"/>
    <w:rsid w:val="00A96176"/>
    <w:rsid w:val="00AA64F8"/>
    <w:rsid w:val="00AA7DF8"/>
    <w:rsid w:val="00AB2605"/>
    <w:rsid w:val="00AB3CE1"/>
    <w:rsid w:val="00AB48BB"/>
    <w:rsid w:val="00AC2A6F"/>
    <w:rsid w:val="00AC4F88"/>
    <w:rsid w:val="00AD0077"/>
    <w:rsid w:val="00AF05AA"/>
    <w:rsid w:val="00AF7DBF"/>
    <w:rsid w:val="00B03C94"/>
    <w:rsid w:val="00B07BF0"/>
    <w:rsid w:val="00B11CAA"/>
    <w:rsid w:val="00B15B15"/>
    <w:rsid w:val="00B36D19"/>
    <w:rsid w:val="00B406AB"/>
    <w:rsid w:val="00B51145"/>
    <w:rsid w:val="00B53F89"/>
    <w:rsid w:val="00B56B6E"/>
    <w:rsid w:val="00B71C19"/>
    <w:rsid w:val="00B72286"/>
    <w:rsid w:val="00B75487"/>
    <w:rsid w:val="00B758CF"/>
    <w:rsid w:val="00B7639C"/>
    <w:rsid w:val="00B9697D"/>
    <w:rsid w:val="00BA1E90"/>
    <w:rsid w:val="00BB5973"/>
    <w:rsid w:val="00BB6585"/>
    <w:rsid w:val="00BC6C5C"/>
    <w:rsid w:val="00BC7225"/>
    <w:rsid w:val="00BD11EF"/>
    <w:rsid w:val="00BD3E4C"/>
    <w:rsid w:val="00BD61EA"/>
    <w:rsid w:val="00BD6D89"/>
    <w:rsid w:val="00BD71C4"/>
    <w:rsid w:val="00BE67C1"/>
    <w:rsid w:val="00BF1E37"/>
    <w:rsid w:val="00BF38A8"/>
    <w:rsid w:val="00C20F32"/>
    <w:rsid w:val="00C350D5"/>
    <w:rsid w:val="00C405A8"/>
    <w:rsid w:val="00C53860"/>
    <w:rsid w:val="00C54AC9"/>
    <w:rsid w:val="00C62D30"/>
    <w:rsid w:val="00C673A4"/>
    <w:rsid w:val="00C72B92"/>
    <w:rsid w:val="00C80BC9"/>
    <w:rsid w:val="00C80BEE"/>
    <w:rsid w:val="00C87F76"/>
    <w:rsid w:val="00C924D1"/>
    <w:rsid w:val="00C950E8"/>
    <w:rsid w:val="00CA681A"/>
    <w:rsid w:val="00CB7FA2"/>
    <w:rsid w:val="00CC0DBF"/>
    <w:rsid w:val="00CC2910"/>
    <w:rsid w:val="00CC5A48"/>
    <w:rsid w:val="00CC5EFA"/>
    <w:rsid w:val="00CE42C0"/>
    <w:rsid w:val="00CE4B54"/>
    <w:rsid w:val="00D06436"/>
    <w:rsid w:val="00D24D48"/>
    <w:rsid w:val="00D301FD"/>
    <w:rsid w:val="00D4004D"/>
    <w:rsid w:val="00D43B1C"/>
    <w:rsid w:val="00D47473"/>
    <w:rsid w:val="00D530DC"/>
    <w:rsid w:val="00D55A7D"/>
    <w:rsid w:val="00D55CB1"/>
    <w:rsid w:val="00D61FC9"/>
    <w:rsid w:val="00D738D3"/>
    <w:rsid w:val="00D80C27"/>
    <w:rsid w:val="00D82AC9"/>
    <w:rsid w:val="00D8436A"/>
    <w:rsid w:val="00D85E8D"/>
    <w:rsid w:val="00D90F36"/>
    <w:rsid w:val="00D96BD7"/>
    <w:rsid w:val="00DA25CE"/>
    <w:rsid w:val="00DA321B"/>
    <w:rsid w:val="00DA4BBF"/>
    <w:rsid w:val="00DA7EC4"/>
    <w:rsid w:val="00DB263D"/>
    <w:rsid w:val="00DB3545"/>
    <w:rsid w:val="00DC6902"/>
    <w:rsid w:val="00DC7F60"/>
    <w:rsid w:val="00DD5CBC"/>
    <w:rsid w:val="00E001F0"/>
    <w:rsid w:val="00E01B55"/>
    <w:rsid w:val="00E21839"/>
    <w:rsid w:val="00E21FC5"/>
    <w:rsid w:val="00E2269E"/>
    <w:rsid w:val="00E316F1"/>
    <w:rsid w:val="00E372FD"/>
    <w:rsid w:val="00E40666"/>
    <w:rsid w:val="00E41508"/>
    <w:rsid w:val="00E45523"/>
    <w:rsid w:val="00E62052"/>
    <w:rsid w:val="00E902DB"/>
    <w:rsid w:val="00E97F2D"/>
    <w:rsid w:val="00EA1509"/>
    <w:rsid w:val="00EA39E5"/>
    <w:rsid w:val="00ED2113"/>
    <w:rsid w:val="00ED304A"/>
    <w:rsid w:val="00ED7850"/>
    <w:rsid w:val="00EF18D7"/>
    <w:rsid w:val="00EF4878"/>
    <w:rsid w:val="00F038B7"/>
    <w:rsid w:val="00F14B0A"/>
    <w:rsid w:val="00F150FF"/>
    <w:rsid w:val="00F206BE"/>
    <w:rsid w:val="00F24A51"/>
    <w:rsid w:val="00F3391E"/>
    <w:rsid w:val="00F404B4"/>
    <w:rsid w:val="00F62C29"/>
    <w:rsid w:val="00F65019"/>
    <w:rsid w:val="00F74CB9"/>
    <w:rsid w:val="00F75CD4"/>
    <w:rsid w:val="00F80175"/>
    <w:rsid w:val="00F80F50"/>
    <w:rsid w:val="00F976DF"/>
    <w:rsid w:val="00FB3C0A"/>
    <w:rsid w:val="00FB5AC4"/>
    <w:rsid w:val="00FC1B39"/>
    <w:rsid w:val="00FC5D6D"/>
    <w:rsid w:val="00FE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8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467E1-9253-43AE-8282-FB9ADB80E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Case Study Instructions</vt:lpstr>
    </vt:vector>
  </TitlesOfParts>
  <Company>UMUC</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Instructions</dc:title>
  <dc:subject>IFSM 370</dc:subject>
  <dc:creator>Al Wilson</dc:creator>
  <cp:lastModifiedBy>Michael Mays</cp:lastModifiedBy>
  <cp:revision>2</cp:revision>
  <cp:lastPrinted>2011-05-18T07:25:00Z</cp:lastPrinted>
  <dcterms:created xsi:type="dcterms:W3CDTF">2019-02-19T17:01:00Z</dcterms:created>
  <dcterms:modified xsi:type="dcterms:W3CDTF">2019-02-19T17:01:00Z</dcterms:modified>
</cp:coreProperties>
</file>